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F6" w:rsidRPr="0031129A" w:rsidRDefault="00AF10E1" w:rsidP="00C41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A3246E" w:rsidRDefault="00B12807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C102F">
              <w:rPr>
                <w:rFonts w:ascii="Times New Roman" w:hAnsi="Times New Roman" w:cs="Times New Roman"/>
                <w:sz w:val="26"/>
                <w:szCs w:val="26"/>
              </w:rPr>
              <w:t>административного законодательства</w:t>
            </w:r>
            <w:r w:rsidR="00AF10E1">
              <w:rPr>
                <w:rFonts w:ascii="Times New Roman" w:hAnsi="Times New Roman" w:cs="Times New Roman"/>
                <w:sz w:val="26"/>
                <w:szCs w:val="26"/>
              </w:rPr>
              <w:t xml:space="preserve"> и процесса</w:t>
            </w:r>
            <w:r w:rsidR="00C05BFC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637216" w:rsidRPr="00A3246E" w:rsidTr="00316AD7">
        <w:trPr>
          <w:trHeight w:val="924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637216" w:rsidRPr="00625A08" w:rsidRDefault="006F04F3" w:rsidP="006F04F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января</w:t>
            </w:r>
            <w:r w:rsidR="00DB78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bookmarkStart w:id="0" w:name="_GoBack"/>
            <w:bookmarkEnd w:id="0"/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город Москва,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Большая Черемушкинская, д.34</w:t>
            </w:r>
          </w:p>
        </w:tc>
      </w:tr>
      <w:tr w:rsidR="00637216" w:rsidRPr="00A3246E" w:rsidTr="0083497F">
        <w:trPr>
          <w:trHeight w:val="269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637216" w:rsidRPr="00625A08" w:rsidRDefault="00637216" w:rsidP="006F04F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F1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 w:rsidR="00AF1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AF1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1</w:t>
            </w:r>
            <w:r w:rsidR="00AF1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C05BFC" w:rsidRPr="00A3246E" w:rsidTr="00CC08AB">
        <w:trPr>
          <w:trHeight w:val="65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05BFC" w:rsidRPr="00A3246E" w:rsidRDefault="0083497F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формирования общих рынков в различных сферах экономического сотрудничества между государствами, правовое регулирование государственных закупок, трансграничное участие в государственных закупках, административные барьеры, ограничения.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6F04F3" w:rsidRDefault="006F04F3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6F04F3" w:rsidRDefault="006F04F3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6F04F3" w:rsidRDefault="006F04F3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6F04F3" w:rsidRDefault="006F04F3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C05BFC" w:rsidRPr="00A3246E" w:rsidRDefault="006F04F3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6F04F3" w:rsidRPr="00A3246E" w:rsidRDefault="006F04F3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6F04F3" w:rsidRDefault="006F04F3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5BFC" w:rsidRPr="00A3246E" w:rsidRDefault="006F04F3" w:rsidP="006F04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6F04F3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CC08AB">
        <w:trPr>
          <w:trHeight w:val="64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83497F">
        <w:trPr>
          <w:trHeight w:val="38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05BFC" w:rsidRPr="00A3246E" w:rsidTr="0083497F">
        <w:trPr>
          <w:trHeight w:val="439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5BFC" w:rsidRPr="00A3246E" w:rsidRDefault="00637216" w:rsidP="000B5F24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C05BFC" w:rsidRPr="00A3246E" w:rsidTr="00316AD7">
        <w:trPr>
          <w:trHeight w:val="54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DB7812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="00C05BFC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05BFC" w:rsidRPr="00A3246E" w:rsidTr="00316AD7">
        <w:trPr>
          <w:trHeight w:val="56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05BFC" w:rsidRPr="00A3246E" w:rsidRDefault="00637216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B5F24"/>
    <w:rsid w:val="001247DB"/>
    <w:rsid w:val="00175FFC"/>
    <w:rsid w:val="002201CF"/>
    <w:rsid w:val="002A2648"/>
    <w:rsid w:val="003E5C0E"/>
    <w:rsid w:val="003E6E08"/>
    <w:rsid w:val="004B355B"/>
    <w:rsid w:val="00536D0F"/>
    <w:rsid w:val="00625A08"/>
    <w:rsid w:val="00637216"/>
    <w:rsid w:val="00651F2B"/>
    <w:rsid w:val="006535F5"/>
    <w:rsid w:val="006F04F3"/>
    <w:rsid w:val="007C102F"/>
    <w:rsid w:val="00804EF4"/>
    <w:rsid w:val="0082089E"/>
    <w:rsid w:val="0083497F"/>
    <w:rsid w:val="008C0BF5"/>
    <w:rsid w:val="00AF10E1"/>
    <w:rsid w:val="00B12807"/>
    <w:rsid w:val="00B723A7"/>
    <w:rsid w:val="00B857B5"/>
    <w:rsid w:val="00C05BFC"/>
    <w:rsid w:val="00C41BF6"/>
    <w:rsid w:val="00C56AF2"/>
    <w:rsid w:val="00CC08AB"/>
    <w:rsid w:val="00DB7812"/>
    <w:rsid w:val="00DD4B79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A319-1BC0-442D-9509-3B2ACB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2@iz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user</cp:lastModifiedBy>
  <cp:revision>9</cp:revision>
  <cp:lastPrinted>2017-12-25T08:37:00Z</cp:lastPrinted>
  <dcterms:created xsi:type="dcterms:W3CDTF">2017-12-19T09:12:00Z</dcterms:created>
  <dcterms:modified xsi:type="dcterms:W3CDTF">2018-11-13T20:50:00Z</dcterms:modified>
</cp:coreProperties>
</file>